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4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0" w:h="16820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5.2pt;height:841.92pt;margin-top:-0.92pt;margin-left:0;mso-position-horizontal-relative:page;position:absolute;z-index:-251658240" o:allowincell="f">
            <v:imagedata r:id="rId4" o:title=""/>
            <w10:anchorlock/>
          </v:shape>
        </w:pict>
      </w:r>
    </w:p>
    <w:p>
      <w:pPr>
        <w:bidi w:val="0"/>
        <w:spacing w:before="14" w:after="0" w:line="321" w:lineRule="atLeast"/>
        <w:ind w:left="1309" w:right="1339" w:firstLine="0"/>
        <w:jc w:val="center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Муниципальное казенное общеобразовательное учреждение «Средняя общеобразовательная школа с. Назино»</w:t>
      </w:r>
    </w:p>
    <w:p>
      <w:pPr>
        <w:bidi w:val="0"/>
        <w:spacing w:before="965" w:after="0" w:line="275" w:lineRule="atLeast"/>
        <w:ind w:left="210" w:right="824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СОГЛАСОВАНО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9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УТВЕРЖДАЮ                Заместитель директора по учебной работе . директор МКОУ СОШ с. Назино ________________________ ________________________     М.А.Вафина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62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Л.П.Дитрих</w:t>
      </w:r>
    </w:p>
    <w:p>
      <w:pPr>
        <w:bidi w:val="0"/>
        <w:spacing w:before="1" w:after="0" w:line="275" w:lineRule="atLeast"/>
        <w:ind w:left="386" w:right="1200" w:firstLine="5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Протокол методического объединения  Приказ №_____ № ______ от «____»_________20___ г. от «____»___________20___ г.</w:t>
      </w:r>
    </w:p>
    <w:p>
      <w:pPr>
        <w:bidi w:val="0"/>
        <w:spacing w:before="1869" w:after="0" w:line="476" w:lineRule="atLeast"/>
        <w:ind w:left="2782" w:right="2812" w:firstLine="0"/>
        <w:jc w:val="center"/>
        <w:outlineLvl w:val="9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6"/>
          <w:szCs w:val="36"/>
          <w:u w:val="none"/>
          <w:rtl w:val="0"/>
        </w:rPr>
        <w:t>РАБОЧАЯ ПРОГРАММА учебного предмета</w:t>
      </w:r>
    </w:p>
    <w:p>
      <w:pPr>
        <w:bidi w:val="0"/>
        <w:spacing w:before="77" w:after="0" w:line="442" w:lineRule="atLeast"/>
        <w:ind w:left="3890" w:right="-200" w:firstLine="0"/>
        <w:jc w:val="both"/>
        <w:outlineLvl w:val="9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40"/>
          <w:szCs w:val="40"/>
          <w:u w:val="none"/>
          <w:rtl w:val="0"/>
        </w:rPr>
        <w:t>«биология»</w:t>
      </w:r>
    </w:p>
    <w:p>
      <w:pPr>
        <w:bidi w:val="0"/>
        <w:spacing w:before="737" w:after="0" w:line="310" w:lineRule="atLeast"/>
        <w:ind w:left="2044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для 10-11 класса основного общего образования</w:t>
      </w:r>
    </w:p>
    <w:p>
      <w:pPr>
        <w:bidi w:val="0"/>
        <w:spacing w:before="1122" w:after="0" w:line="482" w:lineRule="atLeast"/>
        <w:ind w:left="5928" w:right="73" w:firstLine="2251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Составитель: Вафина Марина Александровна </w:t>
      </w:r>
    </w:p>
    <w:p>
      <w:pPr>
        <w:bidi w:val="0"/>
        <w:spacing w:before="2909" w:after="0" w:line="310" w:lineRule="atLeast"/>
        <w:ind w:left="4074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Назино – 2023</w:t>
      </w:r>
    </w:p>
    <w:p>
      <w:pPr>
        <w:bidi w:val="0"/>
        <w:spacing w:before="24" w:after="0" w:line="265" w:lineRule="atLeast"/>
        <w:ind w:left="362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Пояснительная записка</w:t>
      </w:r>
    </w:p>
    <w:p>
      <w:pPr>
        <w:bidi w:val="0"/>
        <w:spacing w:before="275" w:after="0" w:line="275" w:lineRule="atLeast"/>
        <w:ind w:left="113" w:right="83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Рабочая программа составлена в соответствии с ФГОС CОО, Примерной основной образовательной  программой  СОО,  Основной  образовательной  программой  МБОУ  « Черкизовская  СОШ»,  авторской  программой:  Биология.  Предметная  линия  учебников "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Линия жизни"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. 10 и 11 классы; пособие для учителей общеобразовательных организаций «Поурочные  разработки»  под  редакцией  В.В.  Пасечника,  базовый  уровень,-  М.: Просвещение, 2021, </w:t>
      </w:r>
    </w:p>
    <w:p>
      <w:pPr>
        <w:bidi w:val="0"/>
        <w:spacing w:before="1" w:after="0" w:line="275" w:lineRule="atLeast"/>
        <w:ind w:left="113" w:right="84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Программа рассчитана на 1 час в неделю в 10 и 11 классах. Всего за два года обучения 69 часов, из них 35 ч в 10 классе и 34 ч в 11 классе.</w:t>
      </w:r>
    </w:p>
    <w:p>
      <w:pPr>
        <w:bidi w:val="0"/>
        <w:spacing w:before="1" w:after="0" w:line="275" w:lineRule="atLeast"/>
        <w:ind w:left="113" w:right="84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Программа  разработана  с  учетом  актуальных  задач  обучения,  воспитания  и  развития обучающихся  и  учитывает  условия  для  развития  личностных  и  познавательных  качеств обучающихся.</w:t>
      </w:r>
    </w:p>
    <w:p>
      <w:pPr>
        <w:bidi w:val="0"/>
        <w:spacing w:before="1" w:after="0" w:line="275" w:lineRule="atLeast"/>
        <w:ind w:left="113" w:right="84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Изучение биологии на базовом уровне ориентировано на обеспечение общеобразовательной подготовки  выпускников,  на  создание  условий  для  формирования  у  обучающихся интеллектуальных,  гражданских,  коммуникационных  и  информационных  компетенций. Содержание  курса  биологии  в  основной  школе  служит  основой  для  изучения  общих биологический  закономерностей,  теорий,  законов,  гипотез  в  старшей  школе,  где  особое значение  приобретают  мировоззренческие,  теоретические  понятия,  проявляющиеся  на разных уровнях организации живой природы.</w:t>
      </w:r>
    </w:p>
    <w:p>
      <w:pPr>
        <w:bidi w:val="0"/>
        <w:spacing w:before="286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Планируемые образовательные результаты обучающихся</w:t>
      </w:r>
    </w:p>
    <w:p>
      <w:pPr>
        <w:bidi w:val="0"/>
        <w:spacing w:before="199" w:after="0" w:line="275" w:lineRule="atLeast"/>
        <w:ind w:left="113" w:right="83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Изучение  биологии  на  этом  этапе  общего  образования  направлено  на  достижение следующих результатов обучения: </w:t>
      </w:r>
    </w:p>
    <w:p>
      <w:pPr>
        <w:bidi w:val="0"/>
        <w:spacing w:before="10" w:after="0" w:line="265" w:lineRule="atLeast"/>
        <w:ind w:left="83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Личностных:</w:t>
      </w:r>
    </w:p>
    <w:p>
      <w:pPr>
        <w:numPr>
          <w:ilvl w:val="0"/>
          <w:numId w:val="1"/>
        </w:numPr>
        <w:bidi w:val="0"/>
        <w:spacing w:before="1" w:after="0" w:line="317" w:lineRule="atLeast"/>
        <w:ind w:right="8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реализации  этических  установок  по  отношению  к  биологическим  открытиям,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исследования и их результатам;</w:t>
      </w:r>
    </w:p>
    <w:p>
      <w:pPr>
        <w:numPr>
          <w:ilvl w:val="0"/>
          <w:numId w:val="1"/>
        </w:numPr>
        <w:bidi w:val="0"/>
        <w:spacing w:before="200" w:after="0" w:line="317" w:lineRule="atLeast"/>
        <w:ind w:right="83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признание высокой ценности жизни во всех ее проявлениях, здоровья своего и других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людей, реализации установок здорового образа жизни; </w:t>
      </w:r>
    </w:p>
    <w:p>
      <w:pPr>
        <w:numPr>
          <w:ilvl w:val="0"/>
          <w:numId w:val="1"/>
        </w:numPr>
        <w:bidi w:val="0"/>
        <w:spacing w:before="200" w:after="0" w:line="317" w:lineRule="atLeast"/>
        <w:ind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сформированности  познавательных  мотивов,  направленных  на  получение  нового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знания в области биологии в связи с будущей профессиональной деятельностью или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бытовыми  проблемами,  связанными  с  сохранением  собственного  здоровья 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экологической безопасностью.</w:t>
      </w:r>
    </w:p>
    <w:p>
      <w:pPr>
        <w:bidi w:val="0"/>
        <w:spacing w:before="240" w:after="0" w:line="275" w:lineRule="atLeast"/>
        <w:ind w:left="833" w:right="83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Метапредметными результатами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освоения выпускниками старшей школы базового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курса биологии являются:</w:t>
      </w:r>
    </w:p>
    <w:p>
      <w:pPr>
        <w:numPr>
          <w:ilvl w:val="0"/>
          <w:numId w:val="2"/>
        </w:numPr>
        <w:bidi w:val="0"/>
        <w:spacing w:before="1" w:after="0" w:line="317" w:lineRule="atLeast"/>
        <w:ind w:right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овладение  составляющими  исследовательской  и  проектной  деятельности,  включая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умения видеть проблему, ставить вопросы, выдвигать гипотезы, давать определения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понятиям, классифицировать наблюдать, проводить эксперименты, делать выводы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заключения, структурировать материал, объяснять, доказывать защищать свои идеи;</w:t>
      </w:r>
    </w:p>
    <w:p>
      <w:pPr>
        <w:numPr>
          <w:ilvl w:val="0"/>
          <w:numId w:val="2"/>
        </w:numPr>
        <w:bidi w:val="0"/>
        <w:spacing w:before="200" w:after="0" w:line="317" w:lineRule="atLeast"/>
        <w:ind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умение  работать  с  разными  источниками  биологической  информации:  находить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биологическую информацию в различных источниках (учебнике, научно-популярной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литературе,  биологических  словарях  и  справочниках),  анализировать  и  оценивать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информацию, преобразовывать ее из одной формы в другую;</w:t>
      </w:r>
    </w:p>
    <w:p>
      <w:pPr>
        <w:numPr>
          <w:ilvl w:val="0"/>
          <w:numId w:val="3"/>
        </w:numPr>
        <w:bidi w:val="0"/>
        <w:spacing w:before="0" w:after="0" w:line="317" w:lineRule="atLeast"/>
        <w:ind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способность  выбирать  целевые  и  смысловые  установки  в  своих  действиях 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поступках  по  отношению  к  живой  природе,  своему  здоровью  и  здоровью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окружающих;</w:t>
      </w:r>
    </w:p>
    <w:p>
      <w:pPr>
        <w:numPr>
          <w:ilvl w:val="0"/>
          <w:numId w:val="3"/>
        </w:numPr>
        <w:bidi w:val="0"/>
        <w:spacing w:before="200" w:after="0" w:line="317" w:lineRule="atLeast"/>
        <w:ind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умения  адекватно  использовать  речевые  средства  для  дискуссии  и  аргументации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своей позиции, сравнивать разные точки зрения, аргументировать свою точку зрения,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отстаивать свою позицию.</w:t>
      </w:r>
    </w:p>
    <w:p>
      <w:pPr>
        <w:bidi w:val="0"/>
        <w:spacing w:before="240" w:after="0" w:line="275" w:lineRule="atLeast"/>
        <w:ind w:left="833" w:right="84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Предметными  результатами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освоения  выпускниками  старшей  школы  курса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биологии базового уровня являются:</w:t>
      </w:r>
    </w:p>
    <w:p>
      <w:pPr>
        <w:bidi w:val="0"/>
        <w:spacing w:before="10" w:after="0" w:line="265" w:lineRule="atLeast"/>
        <w:ind w:left="83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познавательной (интеллектуальной)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сфере:</w:t>
      </w:r>
    </w:p>
    <w:p>
      <w:pPr>
        <w:numPr>
          <w:ilvl w:val="0"/>
          <w:numId w:val="4"/>
        </w:numPr>
        <w:bidi w:val="0"/>
        <w:spacing w:before="1" w:after="0" w:line="317" w:lineRule="atLeast"/>
        <w:ind w:right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характеристика содержания биологических теорий (клеточная, эволюционная теория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Дарвина);  учения  Вернадского  о  биосфере;  законов  Менделя,  закономерностей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изменчивости; вклада ученых в развитие биологических науки;</w:t>
      </w:r>
    </w:p>
    <w:p>
      <w:pPr>
        <w:numPr>
          <w:ilvl w:val="0"/>
          <w:numId w:val="4"/>
        </w:numPr>
        <w:bidi w:val="0"/>
        <w:spacing w:before="200" w:after="0" w:line="317" w:lineRule="atLeast"/>
        <w:ind w:right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выделение существенных признаков биологических объектов (клеток растительных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животных,  доядерных  и  ядерных,  половых  и  соматических;  организмов: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одноклеточных и многоклеточных; видов, экосистем, биосферы) и процессов (обмен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веществ, размножение, деление клетки, оплодотворение, действие искусственного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естественного  отбора,  формирование  приспособленности,  образование  видов,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круговорот веществ и превращение энергии в экосистемах и биосфере);</w:t>
      </w:r>
    </w:p>
    <w:p>
      <w:pPr>
        <w:numPr>
          <w:ilvl w:val="0"/>
          <w:numId w:val="4"/>
        </w:numPr>
        <w:bidi w:val="0"/>
        <w:spacing w:before="200" w:after="0" w:line="317" w:lineRule="atLeast"/>
        <w:ind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объяснение  роли  биологии  в  формировании  научного  мировоззрения;  вклада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биологических  теорий  в  формирование  современной  естественнонаучной  картины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мира;  отрицательного  влияния  алкоголя,  никотина,  наркотических  веществ  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развитие человека, влияние мутагенов на организм человека, экологических факторов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  организмы;  причин  эволюции,  изменяемости  видов,  нарушений  развития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организмов, наследственных заболеваний, мутаций, устойчивости и смены экосистем;</w:t>
      </w:r>
    </w:p>
    <w:p>
      <w:pPr>
        <w:numPr>
          <w:ilvl w:val="0"/>
          <w:numId w:val="4"/>
        </w:numPr>
        <w:bidi w:val="0"/>
        <w:spacing w:before="200" w:after="0" w:line="317" w:lineRule="atLeast"/>
        <w:ind w:right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приведение  доказательств  единства  живой  и  неживой  природы,  родства  живых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организмов;  взаимосвязей  организмов  и  окружающей  среды;  необходимости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сохранения многообразия видов;</w:t>
      </w:r>
    </w:p>
    <w:p>
      <w:pPr>
        <w:numPr>
          <w:ilvl w:val="0"/>
          <w:numId w:val="4"/>
        </w:numPr>
        <w:bidi w:val="0"/>
        <w:spacing w:before="200" w:after="0" w:line="317" w:lineRule="atLeast"/>
        <w:ind w:right="83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умение  пользоваться  биологической  терминологией  многообразия  видов 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символикой;</w:t>
      </w:r>
    </w:p>
    <w:p>
      <w:pPr>
        <w:numPr>
          <w:ilvl w:val="0"/>
          <w:numId w:val="4"/>
        </w:numPr>
        <w:bidi w:val="0"/>
        <w:spacing w:before="200" w:after="0" w:line="317" w:lineRule="atLeast"/>
        <w:ind w:right="8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решение  элементарных  биологических  задач;  составление  элементарных  схем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скрещивания и схем переноса веществ и энергии в экосистемах (цепи питания);</w:t>
      </w:r>
    </w:p>
    <w:p>
      <w:pPr>
        <w:numPr>
          <w:ilvl w:val="0"/>
          <w:numId w:val="4"/>
        </w:numPr>
        <w:bidi w:val="0"/>
        <w:spacing w:before="25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описание особей видов по морфологическому критерию;</w:t>
      </w:r>
    </w:p>
    <w:p>
      <w:pPr>
        <w:numPr>
          <w:ilvl w:val="0"/>
          <w:numId w:val="4"/>
        </w:numPr>
        <w:bidi w:val="0"/>
        <w:spacing w:before="201" w:after="0" w:line="317" w:lineRule="atLeast"/>
        <w:ind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выявление изменчивости, приспособлений организмов к среде обитания, источников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мутагенов  в  окружающей  среде,  антропогенных  изменений  в  экосистемах  своей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местности; изменений в экосистемах на биологических моделях;</w:t>
      </w:r>
    </w:p>
    <w:p>
      <w:pPr>
        <w:numPr>
          <w:ilvl w:val="0"/>
          <w:numId w:val="4"/>
        </w:numPr>
        <w:bidi w:val="0"/>
        <w:spacing w:before="200" w:after="0" w:line="317" w:lineRule="atLeast"/>
        <w:ind w:right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сравнение  биологических  объектов  (химический  состав  тел  живой  и  неживой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природы,  зародыш  человека  и  других  млекопитающих,  природные  экосистемы 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агросистемы  своей  местности),  процессов  (естественный  и  искусственный  отбор,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половое и бесполое размножение) и формулировка выводов на основе сравнения.</w:t>
      </w:r>
    </w:p>
    <w:p>
      <w:pPr>
        <w:bidi w:val="0"/>
        <w:spacing w:before="24" w:after="0" w:line="265" w:lineRule="atLeast"/>
        <w:ind w:left="47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 ценностно-ориентационной сфере:</w:t>
      </w:r>
    </w:p>
    <w:p>
      <w:pPr>
        <w:numPr>
          <w:ilvl w:val="0"/>
          <w:numId w:val="5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анализ  и  оценка  различных  гипотез  сущности  жизни,  происхождения  человека 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" w:after="0" w:line="317" w:lineRule="atLeast"/>
        <w:ind w:left="833" w:right="83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возникновения  жизни,  глобальных  экологических  проблем  и  путей  их  решения,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последствий  собственной  деятельности  в  окружающей  среде;  биологической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информации, получаемой из разных источников;</w:t>
      </w:r>
    </w:p>
    <w:p>
      <w:pPr>
        <w:numPr>
          <w:ilvl w:val="0"/>
          <w:numId w:val="6"/>
        </w:numPr>
        <w:bidi w:val="0"/>
        <w:spacing w:before="199" w:after="0" w:line="317" w:lineRule="atLeast"/>
        <w:ind w:right="8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оценка  этических  аспектов  некоторых  исследований  в  области  биотехнологии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(клонирование, искусственное оплодотворение, направленное изменение генома).</w:t>
      </w:r>
    </w:p>
    <w:p>
      <w:pPr>
        <w:bidi w:val="0"/>
        <w:spacing w:before="240" w:after="0" w:line="275" w:lineRule="atLeast"/>
        <w:ind w:left="473" w:right="84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 сфере  трудовой  деятельности: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овладение  умениями  и  навыками  постановки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биологических экспериментов и объяснения их результатов.</w:t>
      </w:r>
    </w:p>
    <w:p>
      <w:pPr>
        <w:bidi w:val="0"/>
        <w:spacing w:before="1" w:after="0" w:line="275" w:lineRule="atLeast"/>
        <w:ind w:left="473" w:right="84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 сфере  физической  деятельности: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обоснование  и  соблюдение  мер  профилактики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вирусных заболеваний, вредных привычек, правил поведения в окружающей среде.</w:t>
      </w:r>
    </w:p>
    <w:p>
      <w:pPr>
        <w:bidi w:val="0"/>
        <w:spacing w:before="562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Содержание учебного предмета</w:t>
      </w:r>
    </w:p>
    <w:p>
      <w:pPr>
        <w:bidi w:val="0"/>
        <w:spacing w:before="286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Биология как комплекс наук о живой природе</w:t>
      </w:r>
    </w:p>
    <w:p>
      <w:pPr>
        <w:bidi w:val="0"/>
        <w:spacing w:before="1" w:after="0" w:line="275" w:lineRule="atLeast"/>
        <w:ind w:left="113" w:right="83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Биология  как  комплексная  наука,  методы  научного  познания,  используемые  в  биологии.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Современные направления в биологии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. Роль биологии в формировании современной картины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мира, практическое значение биологических знаний.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Биологические системы ка предмет изучения биологии.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Структурные и функциональные основы жизни</w:t>
      </w:r>
    </w:p>
    <w:p>
      <w:pPr>
        <w:bidi w:val="0"/>
        <w:spacing w:before="1" w:after="0" w:line="275" w:lineRule="atLeast"/>
        <w:ind w:left="113" w:right="20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Молекулярные  основы  жизни.  Неорганические  вещества,  их  значение.  Органические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вещества  (углеводы,  липиды,  белки,  нуклеиновые  кислоты,  АТФ)  их  значение.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Биополимеры.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Другие органические вещества клетки. Нанотехнологии в биологии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. Цитология. Методы цитологии. Роль клеточной теории в становлении современной картины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мира. Клетки прокариот и эукариот. Основные части и органоиды клетки и их функции. Вирусы – неклеточная форма жизни, меры профилактики вирусных заболеваний. Жизнедеятельность клетки. Пластический обмен. Фотосинтез, хемосинтез. Биосинтез белка.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Энергетический  обмен.  Хранение,  передача  и  реализация  наследственной  информации 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клетке. Генетический код. Ген, геном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. Геномика. Влияние наркогенныхвеществ на процессы в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клетке.</w:t>
      </w:r>
    </w:p>
    <w:p>
      <w:pPr>
        <w:bidi w:val="0"/>
        <w:spacing w:before="1" w:after="0" w:line="275" w:lineRule="atLeast"/>
        <w:ind w:left="113" w:right="84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Клеточный цикл: интерфаза и деление. Митоз и мейоз, их значение. Соматические и половые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клетки.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Организм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Организм – единое целое.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Жизнедеятельность организма. Регуляция функций организма, гомеостаз.</w:t>
      </w:r>
    </w:p>
    <w:p>
      <w:pPr>
        <w:bidi w:val="0"/>
        <w:spacing w:before="1" w:after="0" w:line="275" w:lineRule="atLeast"/>
        <w:ind w:left="113" w:right="83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Размножение  организмов  (бесполое  и  половое).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Способы  размножений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.  Индивидуальное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развитие  организма  (онтогенез).  Причины  нарушений  развития.  Репродуктивное  здоровье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человека;  последствия  влияния  вредных  привычек  на  эмбриональное  развитие  человека.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Жизненные циклы разных групп организмов.</w:t>
      </w:r>
    </w:p>
    <w:p>
      <w:pPr>
        <w:bidi w:val="0"/>
        <w:spacing w:before="1" w:after="0" w:line="275" w:lineRule="atLeast"/>
        <w:ind w:left="113" w:right="84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Генетика,  методы  генетики.  Генетическая  терминология  и  символика.  Законы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наследственности Г. Менделя. Хромосомная теория наследственности. Определение пола.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Сцепленное с полом наследование.</w:t>
      </w:r>
    </w:p>
    <w:p>
      <w:pPr>
        <w:bidi w:val="0"/>
        <w:spacing w:before="1" w:after="0" w:line="275" w:lineRule="atLeast"/>
        <w:ind w:left="113" w:right="84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Генетика человека. Наследственные заболевания человека и их предупреждение. Этические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аспекты в области медицинской генетики.</w:t>
      </w:r>
    </w:p>
    <w:p>
      <w:pPr>
        <w:bidi w:val="0"/>
        <w:spacing w:before="1" w:after="0" w:line="275" w:lineRule="atLeast"/>
        <w:ind w:left="113" w:right="83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Генотип  и  среда.  Наследственная  изменчивость.  Мутации.  Мутагены  и  их  влияние  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здоровье человека.</w:t>
      </w:r>
    </w:p>
    <w:p>
      <w:pPr>
        <w:bidi w:val="0"/>
        <w:spacing w:before="1" w:after="0" w:line="275" w:lineRule="atLeast"/>
        <w:ind w:left="113" w:right="84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Доместикация и селекция. Методы селекции. Биотехнология, ее направления и перспективы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развития.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Биобезопасность.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Теория эволюции</w:t>
      </w:r>
    </w:p>
    <w:p>
      <w:pPr>
        <w:bidi w:val="0"/>
        <w:spacing w:before="14" w:after="0" w:line="275" w:lineRule="atLeast"/>
        <w:ind w:left="113" w:right="83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Развитие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эволюционных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идей,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эволюционная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теория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Ч,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Дарвина.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Синтетическая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теория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эволюции.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Свидетельства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эволюции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живой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природы.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Микроэволюция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макроэволюция.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Вид,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его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критерии.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Популяция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–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элементарная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единица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эволюции.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Движущие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силы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эволюции, их влияние на генофонд популяции. Направления эволюции.</w:t>
      </w:r>
    </w:p>
    <w:p>
      <w:pPr>
        <w:bidi w:val="0"/>
        <w:spacing w:before="1" w:after="0" w:line="275" w:lineRule="atLeast"/>
        <w:ind w:left="113" w:right="232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Многообразие организмов как результат эволюции. Принципы классификации, систематика.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Развитие жизни на Земле</w:t>
      </w:r>
    </w:p>
    <w:p>
      <w:pPr>
        <w:bidi w:val="0"/>
        <w:spacing w:before="1" w:after="0" w:line="275" w:lineRule="atLeast"/>
        <w:ind w:left="113" w:right="83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Гипотезы происхождения жизни на Земле. Основные этапы эволюции органического мира 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земле.</w:t>
      </w:r>
    </w:p>
    <w:p>
      <w:pPr>
        <w:bidi w:val="0"/>
        <w:spacing w:before="1" w:after="0" w:line="275" w:lineRule="atLeast"/>
        <w:ind w:left="113" w:right="84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Современные представления о происхождении человека. Эволюция человека (антропогенез).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Движущие силы антропогенеза. Расы человека, их происхождение и единство.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Организмы и окружающая среда</w:t>
      </w:r>
    </w:p>
    <w:p>
      <w:pPr>
        <w:bidi w:val="0"/>
        <w:spacing w:before="1" w:after="0" w:line="275" w:lineRule="atLeast"/>
        <w:ind w:left="113" w:right="84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Приспособленние организмов к действию экологических факторов. Биоценоз. Экосистема. Разнообразие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экосистем.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Взаимоотношения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популяций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разных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видов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</w:t>
      </w:r>
    </w:p>
    <w:p>
      <w:pPr>
        <w:bidi w:val="0"/>
        <w:spacing w:before="1" w:after="0" w:line="275" w:lineRule="atLeast"/>
        <w:ind w:left="113" w:right="84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Структура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биосферы.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Закономерности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существования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биосферы.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1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Круговорот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1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веществ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1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 биосфере.</w:t>
      </w:r>
    </w:p>
    <w:p>
      <w:pPr>
        <w:bidi w:val="0"/>
        <w:spacing w:before="1" w:after="0" w:line="275" w:lineRule="atLeast"/>
        <w:ind w:left="113" w:right="1026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Глобальные антропогенные изменения в биосфере. Проблемы устойчивого развития.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Перспективы развития биологических наук.</w:t>
      </w:r>
    </w:p>
    <w:p>
      <w:pPr>
        <w:bidi w:val="0"/>
        <w:spacing w:before="962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Учебно-тематическое планирование 10 класс</w:t>
      </w:r>
    </w:p>
    <w:p>
      <w:pPr>
        <w:bidi w:val="0"/>
        <w:spacing w:before="255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82"/>
        <w:gridCol w:w="5847"/>
        <w:gridCol w:w="918"/>
        <w:gridCol w:w="1112"/>
        <w:gridCol w:w="1295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50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№ п/п</w:t>
            </w:r>
          </w:p>
        </w:tc>
        <w:tc>
          <w:tcPr>
            <w:tcW w:w="5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69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Наименование разделов, тем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43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Кол- во часов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Календарные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сроки изучения</w:t>
            </w:r>
          </w:p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50" w:type="dxa"/>
            </w:tcMar>
            <w:tcFitText w:val="0"/>
            <w:vAlign w:val="center"/>
          </w:tcPr>
          <w:p/>
        </w:tc>
        <w:tc>
          <w:tcPr>
            <w:tcW w:w="5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694" w:type="dxa"/>
            </w:tcMar>
            <w:tcFitText w:val="0"/>
            <w:vAlign w:val="center"/>
          </w:tcPr>
          <w:p/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43" w:type="dxa"/>
            </w:tcMar>
            <w:tcFitText w:val="0"/>
            <w:vAlign w:val="center"/>
          </w:tcPr>
          <w:p/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50" w:type="dxa"/>
            </w:tcMar>
            <w:tcFitText w:val="0"/>
            <w:vAlign w:val="center"/>
          </w:tcPr>
          <w:p/>
        </w:tc>
        <w:tc>
          <w:tcPr>
            <w:tcW w:w="5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694" w:type="dxa"/>
            </w:tcMar>
            <w:tcFitText w:val="0"/>
            <w:vAlign w:val="center"/>
          </w:tcPr>
          <w:p/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43" w:type="dxa"/>
            </w:tcMar>
            <w:tcFitText w:val="0"/>
            <w:vAlign w:val="center"/>
          </w:tcPr>
          <w:p/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01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 плану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3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 факту</w:t>
            </w:r>
          </w:p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73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 класс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572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Введение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55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5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100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Биология в системе наук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5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868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Объект изучения биологии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5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60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Методы научного познания в биологии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5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718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Биологические системы и их свойства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5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81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Обобщающий урок «Введение»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996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Молекулярный уровень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35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5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7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Молекулярный уровень: общая характеристика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5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78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Неорганические вещества: вода, соли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5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0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Липиды, их строение и функции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5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12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Углеводы, их строение и функции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17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Белки. Состав и структура белков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21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Белки. Функции белков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35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Ферменты – биологические катализаторы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82"/>
        <w:gridCol w:w="5847"/>
        <w:gridCol w:w="918"/>
        <w:gridCol w:w="1112"/>
        <w:gridCol w:w="1295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Л/Р1  «Расщепление  пероксида  водорода  ферментом каталазой»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653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Обобщающий урок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988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Нуклеиновые кислоты: ДНК и РНК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708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АТФ и другие нуклеотиды. Витамины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91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Вирусы – неклеточная форма жизни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17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Обобщающий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8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8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«Молекулярный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8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уровень организации»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452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Клеточный уровень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35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18ч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18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Клеточный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1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уровень: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1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1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характеристика. Клеточная теория. </w:t>
            </w:r>
          </w:p>
          <w:p>
            <w:pPr>
              <w:bidi w:val="0"/>
              <w:spacing w:before="12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Лабораторная работа № 2 «Рассматривание клеток растений и животных под микроскопом»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19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Строение  клетки.  Клеточная  мембрана.  Цитоплазма. Клеточный центр. Цитоскелет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20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209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Рибосомы. Ядро. Эндоплазматическая сеть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21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508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Вакуоли. Комплекс Гольджи. Лизосомы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Митохондрии.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57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Пластиды.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57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Органоиды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57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движения. Клеточные включения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23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Особенности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92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строения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92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клеток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92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прокариотов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92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 эукариотов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593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Обобщающий урок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25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85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Обмен веществ и превращение энергии в клетке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26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87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Энергетический обмен в клетке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27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23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Типы клеточного питания. Фотосинтез и хемосинтез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28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578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Пластический обмен: биосинтез белков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29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Регуляция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транскрипции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трансляции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клетке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 организме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30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245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Деление клетки. Митоз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31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456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Деление клетки. Мейоз. Половые клетки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593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Обобщающий урок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33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103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Обобщающий урок-конференция.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402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Организация подготовки к ЕГЭ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35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96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0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144" w:type="dxa"/>
            </w:tcMar>
            <w:tcFitText w:val="0"/>
            <w:vAlign w:val="top"/>
          </w:tcPr>
          <w:p>
            <w:pPr>
              <w:bidi w:val="0"/>
              <w:spacing w:before="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Итого 35 часа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7434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Учебно-тематическое планирование 11 класс</w:t>
      </w:r>
    </w:p>
    <w:p>
      <w:pPr>
        <w:bidi w:val="0"/>
        <w:spacing w:before="931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99"/>
        <w:gridCol w:w="5713"/>
        <w:gridCol w:w="832"/>
        <w:gridCol w:w="1254"/>
        <w:gridCol w:w="1356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67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№ п/п</w:t>
            </w:r>
          </w:p>
        </w:tc>
        <w:tc>
          <w:tcPr>
            <w:tcW w:w="5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Наименование разделов, тем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7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Кол- во часов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Календарные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16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сроки изучения</w:t>
            </w:r>
          </w:p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67" w:type="dxa"/>
            </w:tcMar>
            <w:tcFitText w:val="0"/>
            <w:vAlign w:val="center"/>
          </w:tcPr>
          <w:p/>
        </w:tc>
        <w:tc>
          <w:tcPr>
            <w:tcW w:w="5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60" w:type="dxa"/>
            </w:tcMar>
            <w:tcFitText w:val="0"/>
            <w:vAlign w:val="center"/>
          </w:tcPr>
          <w:p/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7" w:type="dxa"/>
            </w:tcMar>
            <w:tcFitText w:val="0"/>
            <w:vAlign w:val="center"/>
          </w:tcPr>
          <w:p/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67" w:type="dxa"/>
            </w:tcMar>
            <w:tcFitText w:val="0"/>
            <w:vAlign w:val="center"/>
          </w:tcPr>
          <w:p/>
        </w:tc>
        <w:tc>
          <w:tcPr>
            <w:tcW w:w="5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60" w:type="dxa"/>
            </w:tcMar>
            <w:tcFitText w:val="0"/>
            <w:vAlign w:val="center"/>
          </w:tcPr>
          <w:p/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7" w:type="dxa"/>
            </w:tcMar>
            <w:tcFitText w:val="0"/>
            <w:vAlign w:val="center"/>
          </w:tcPr>
          <w:p/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 плану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 факту</w:t>
            </w:r>
          </w:p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59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 класс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776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Организменный уровень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89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 ч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7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Организменный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0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уровень: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0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0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характеристика. Размножение организмов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50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7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069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Развитие половых клеток. Оплодотворение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7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Индивидуальное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9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9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организмов. Биогенетический закон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7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Закономерности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32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наследования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3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признаков. Моногибридное скрещивание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7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Неполное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09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доминирование.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09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Генотип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09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09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фенотип.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99"/>
        <w:gridCol w:w="5713"/>
        <w:gridCol w:w="832"/>
        <w:gridCol w:w="1254"/>
        <w:gridCol w:w="135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402" w:type="dxa"/>
            </w:tcMar>
            <w:tcFitText w:val="0"/>
            <w:vAlign w:val="top"/>
          </w:tcPr>
          <w:p>
            <w:pPr>
              <w:bidi w:val="0"/>
              <w:spacing w:before="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Анализирующее скрещивание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7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Дигибридное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2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скрещивание.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2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Закон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2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независимого наследования признаков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7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7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Хромосомная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8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теория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8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наследственности.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83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Закон Моргана. Генетика пола. Наследование сцепленное с полом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7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Закономерности изменчивости</w:t>
            </w:r>
          </w:p>
          <w:p>
            <w:pPr>
              <w:bidi w:val="0"/>
              <w:spacing w:before="1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Л/Р №1 «Выявление изменчивости организмов»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7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Основные  методы  селекции  растений,  животных  и микроорганизмов. Биотехнология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8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Обобщающий урок «Организменный уровень»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97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Популяционно-видовой уровень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6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8ч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1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Популяционно-видовой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39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уровень: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39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общая характеристика. Виды и популяции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Л/Р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89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№2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89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«Изучение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89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морфологического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89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критерия вида»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43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Развитие эволюционных идей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Движущие силы эволюции, их влияние на генофонд популяции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52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Естественный отбор как фактор эволюции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938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Микроэволюция и макроэволюция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082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Направления эволюции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17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270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Принципы классификации.  Систематика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18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Обобщающий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2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2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«Популяционно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2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2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видовой уровень»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946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Экосистемный уровень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69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8ч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1" w:type="dxa"/>
            </w:tcMar>
            <w:tcFitText w:val="0"/>
          </w:tcPr>
          <w:p>
            <w:pPr>
              <w:bidi w:val="0"/>
              <w:spacing w:before="39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19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7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Экосистемный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6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уровень: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6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6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характеристика. Среда обитания организмов. Экологические факторы 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влияние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организмы.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Толерантность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 адаптация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20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707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Экологические сообщества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21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8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взаимоотношений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9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организмов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8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8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экосистеме. Экологическая ниша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22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56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Видовая и пространственная структуры экосистемы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23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33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Пищевые связи в экосистеме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24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Круговорот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2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веществ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2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2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превращение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2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энергии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2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 экосистеме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25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Экологическая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22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сукцессия.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22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Последствия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22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влияния деятельности человека на экосистемы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99"/>
        <w:gridCol w:w="5713"/>
        <w:gridCol w:w="832"/>
        <w:gridCol w:w="1254"/>
        <w:gridCol w:w="1356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26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23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Обобщающий урок «Экосистемный уровень»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177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Биосферный уровень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69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9ч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27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7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Биосферный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2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уровень: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2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21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характеристика. Биосфера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глобальная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экосистема.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Учение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4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В.И. Вернадского о биосфере.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28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213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Круговорот веществ в биосфере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29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367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Эволюция биосферы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30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193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Происхождение жизни на Земле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31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Основные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этапы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эволюции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органического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мира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 Земле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32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477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Эволюция человека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33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853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Роль человека в биосфере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34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048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Обобщающий урок «Биосферный уровень»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4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96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Итого 34 ч.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566" w:after="0" w:line="275" w:lineRule="atLeast"/>
        <w:ind w:left="1400" w:right="628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Материально-техническое обеспечение реализации рабочей программы Книгопечатная продукция:</w:t>
      </w:r>
    </w:p>
    <w:p>
      <w:pPr>
        <w:bidi w:val="0"/>
        <w:spacing w:before="10" w:after="0" w:line="265" w:lineRule="atLeast"/>
        <w:ind w:left="68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 Пасечник В.В. А.А. Каменский, А.М. Рубцов. Биология 10 класс</w:t>
      </w:r>
    </w:p>
    <w:p>
      <w:pPr>
        <w:numPr>
          <w:ilvl w:val="0"/>
          <w:numId w:val="7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Пасечник В.В. А.А. Каменский, А.М. Рубцов. Биология 11 класс</w:t>
      </w:r>
    </w:p>
    <w:p>
      <w:pPr>
        <w:numPr>
          <w:ilvl w:val="0"/>
          <w:numId w:val="7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Поурочные разработки В.В. Пасечник</w:t>
      </w:r>
    </w:p>
    <w:p>
      <w:pPr>
        <w:bidi w:val="0"/>
        <w:spacing w:before="838" w:after="10" w:line="265" w:lineRule="atLeast"/>
        <w:ind w:left="110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Технические средства обучения (средства ИКТ)</w:t>
      </w:r>
    </w:p>
    <w:p>
      <w:pPr>
        <w:numPr>
          <w:ilvl w:val="0"/>
          <w:numId w:val="8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Компьютер</w:t>
      </w:r>
    </w:p>
    <w:p>
      <w:pPr>
        <w:numPr>
          <w:ilvl w:val="0"/>
          <w:numId w:val="8"/>
        </w:numPr>
        <w:bidi w:val="0"/>
        <w:spacing w:before="1" w:after="0" w:line="517" w:lineRule="atLeast"/>
        <w:ind w:right="621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Мультимедийный проектор Ф   </w:t>
      </w:r>
    </w:p>
    <w:p>
      <w:pPr>
        <w:bidi w:val="0"/>
        <w:spacing w:before="9" w:after="0" w:line="265" w:lineRule="atLeast"/>
        <w:ind w:left="68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Учебно-практическое и учебно-лабораторное оборудование</w:t>
      </w:r>
    </w:p>
    <w:p>
      <w:pPr>
        <w:numPr>
          <w:ilvl w:val="0"/>
          <w:numId w:val="9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Лупа ручная, штативная</w:t>
      </w:r>
    </w:p>
    <w:p>
      <w:pPr>
        <w:numPr>
          <w:ilvl w:val="0"/>
          <w:numId w:val="9"/>
        </w:numPr>
        <w:bidi w:val="0"/>
        <w:spacing w:before="25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Микроскоп школьный световой</w:t>
      </w:r>
    </w:p>
    <w:p>
      <w:pPr>
        <w:numPr>
          <w:ilvl w:val="0"/>
          <w:numId w:val="9"/>
        </w:numPr>
        <w:bidi w:val="0"/>
        <w:spacing w:before="25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Микроскоп электронный</w:t>
      </w:r>
    </w:p>
    <w:p>
      <w:pPr>
        <w:numPr>
          <w:ilvl w:val="0"/>
          <w:numId w:val="9"/>
        </w:numPr>
        <w:bidi w:val="0"/>
        <w:spacing w:before="25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Микроскоп цифровой</w:t>
      </w:r>
    </w:p>
    <w:p>
      <w:pPr>
        <w:numPr>
          <w:ilvl w:val="0"/>
          <w:numId w:val="9"/>
        </w:numPr>
        <w:bidi w:val="0"/>
        <w:spacing w:before="25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Набор хим.посуды и принадлежностей по биологии для дем. работ.(КДОБУ)</w:t>
      </w:r>
    </w:p>
    <w:p>
      <w:pPr>
        <w:numPr>
          <w:ilvl w:val="0"/>
          <w:numId w:val="9"/>
        </w:numPr>
        <w:bidi w:val="0"/>
        <w:spacing w:before="25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Набор хим.посуды и принадлежн. для лаб. работ по биологии (НПБЛ)</w:t>
      </w:r>
    </w:p>
    <w:p>
      <w:pPr>
        <w:numPr>
          <w:ilvl w:val="0"/>
          <w:numId w:val="9"/>
        </w:numPr>
        <w:bidi w:val="0"/>
        <w:spacing w:before="201" w:after="0" w:line="317" w:lineRule="atLeast"/>
        <w:ind w:right="-20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Комплект посуды и принадлежностей для проведения лабораторных работ. Включает посуду, препаровальные принадлежности, покровные и предметные стекла и др.</w:t>
      </w:r>
    </w:p>
    <w:p>
      <w:pPr>
        <w:numPr>
          <w:ilvl w:val="0"/>
          <w:numId w:val="9"/>
        </w:numPr>
        <w:bidi w:val="0"/>
        <w:spacing w:before="25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Комплект оборудования для комнатных растений</w:t>
      </w:r>
    </w:p>
    <w:p>
      <w:pPr>
        <w:bidi w:val="0"/>
        <w:spacing w:before="0" w:after="0" w:line="268" w:lineRule="atLeast"/>
        <w:ind w:left="0" w:right="-20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</w:p>
    <w:sectPr>
      <w:pgSz w:w="11906" w:h="16838"/>
      <w:pgMar w:top="1120" w:right="791" w:bottom="1120" w:left="1021" w:header="720" w:footer="720"/>
      <w:cols w:space="720"/>
      <w:titlePg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833"/>
        </w:tabs>
        <w:ind w:left="83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833"/>
        </w:tabs>
        <w:ind w:left="83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)"/>
      <w:lvlJc w:val="left"/>
      <w:pPr>
        <w:tabs>
          <w:tab w:val="num" w:pos="833"/>
        </w:tabs>
        <w:ind w:left="83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833"/>
        </w:tabs>
        <w:ind w:left="83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833"/>
        </w:tabs>
        <w:ind w:left="83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)"/>
      <w:lvlJc w:val="left"/>
      <w:pPr>
        <w:tabs>
          <w:tab w:val="num" w:pos="833"/>
        </w:tabs>
        <w:ind w:left="83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920"/>
        </w:tabs>
        <w:ind w:left="92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